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686" w:rsidRPr="005302B6" w:rsidRDefault="00D44E0B" w:rsidP="00983F8D">
      <w:pPr>
        <w:pStyle w:val="a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302B6">
        <w:rPr>
          <w:rFonts w:ascii="Times New Roman" w:hAnsi="Times New Roman" w:cs="Times New Roman"/>
          <w:b/>
          <w:sz w:val="36"/>
          <w:szCs w:val="36"/>
        </w:rPr>
        <w:t>Программа комплекса информационно</w:t>
      </w:r>
      <w:r w:rsidR="004C6AB0">
        <w:rPr>
          <w:rFonts w:ascii="Times New Roman" w:hAnsi="Times New Roman" w:cs="Times New Roman"/>
          <w:b/>
          <w:sz w:val="36"/>
          <w:szCs w:val="36"/>
        </w:rPr>
        <w:t>-</w:t>
      </w:r>
      <w:r w:rsidRPr="005302B6">
        <w:rPr>
          <w:rFonts w:ascii="Times New Roman" w:hAnsi="Times New Roman" w:cs="Times New Roman"/>
          <w:b/>
          <w:sz w:val="36"/>
          <w:szCs w:val="36"/>
        </w:rPr>
        <w:t>библиотечного обслуживания (КИБО)</w:t>
      </w:r>
    </w:p>
    <w:p w:rsidR="00A739FB" w:rsidRPr="005302B6" w:rsidRDefault="00A739FB" w:rsidP="00983F8D">
      <w:pPr>
        <w:pStyle w:val="a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302B6">
        <w:rPr>
          <w:rFonts w:ascii="Times New Roman" w:hAnsi="Times New Roman" w:cs="Times New Roman"/>
          <w:b/>
          <w:sz w:val="36"/>
          <w:szCs w:val="36"/>
        </w:rPr>
        <w:t>Слёт оленеводов, рыбаков и охотников.</w:t>
      </w:r>
    </w:p>
    <w:p w:rsidR="006321A0" w:rsidRPr="005302B6" w:rsidRDefault="006321A0" w:rsidP="006321A0">
      <w:pPr>
        <w:pStyle w:val="a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302B6">
        <w:rPr>
          <w:rFonts w:ascii="Times New Roman" w:hAnsi="Times New Roman" w:cs="Times New Roman"/>
          <w:b/>
          <w:sz w:val="36"/>
          <w:szCs w:val="36"/>
        </w:rPr>
        <w:t xml:space="preserve">с.п. </w:t>
      </w:r>
      <w:r w:rsidR="004E4823" w:rsidRPr="005302B6">
        <w:rPr>
          <w:rFonts w:ascii="Times New Roman" w:hAnsi="Times New Roman" w:cs="Times New Roman"/>
          <w:b/>
          <w:sz w:val="36"/>
          <w:szCs w:val="36"/>
        </w:rPr>
        <w:t>Русскинская</w:t>
      </w:r>
      <w:r w:rsidRPr="005302B6">
        <w:rPr>
          <w:rFonts w:ascii="Times New Roman" w:hAnsi="Times New Roman" w:cs="Times New Roman"/>
          <w:b/>
          <w:sz w:val="36"/>
          <w:szCs w:val="36"/>
        </w:rPr>
        <w:t xml:space="preserve"> – </w:t>
      </w:r>
      <w:r w:rsidR="00232145" w:rsidRPr="005302B6">
        <w:rPr>
          <w:rFonts w:ascii="Times New Roman" w:hAnsi="Times New Roman" w:cs="Times New Roman"/>
          <w:b/>
          <w:sz w:val="36"/>
          <w:szCs w:val="36"/>
        </w:rPr>
        <w:t>22.03.2025</w:t>
      </w:r>
      <w:r w:rsidRPr="005302B6">
        <w:rPr>
          <w:rFonts w:ascii="Times New Roman" w:hAnsi="Times New Roman" w:cs="Times New Roman"/>
          <w:b/>
          <w:sz w:val="36"/>
          <w:szCs w:val="36"/>
        </w:rPr>
        <w:t xml:space="preserve"> г.</w:t>
      </w:r>
    </w:p>
    <w:p w:rsidR="00D44E0B" w:rsidRDefault="006321A0" w:rsidP="006321A0">
      <w:pPr>
        <w:pStyle w:val="a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302B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D44E0B" w:rsidRPr="005302B6">
        <w:rPr>
          <w:rFonts w:ascii="Times New Roman" w:hAnsi="Times New Roman" w:cs="Times New Roman"/>
          <w:b/>
          <w:sz w:val="36"/>
          <w:szCs w:val="36"/>
        </w:rPr>
        <w:t>«</w:t>
      </w:r>
      <w:proofErr w:type="spellStart"/>
      <w:r w:rsidR="00950774" w:rsidRPr="005302B6">
        <w:rPr>
          <w:rFonts w:ascii="Times New Roman" w:hAnsi="Times New Roman" w:cs="Times New Roman"/>
          <w:b/>
          <w:sz w:val="36"/>
          <w:szCs w:val="36"/>
        </w:rPr>
        <w:t>БиблиоСлёт</w:t>
      </w:r>
      <w:proofErr w:type="spellEnd"/>
      <w:r w:rsidR="00D44E0B" w:rsidRPr="005302B6">
        <w:rPr>
          <w:rFonts w:ascii="Times New Roman" w:hAnsi="Times New Roman" w:cs="Times New Roman"/>
          <w:b/>
          <w:sz w:val="36"/>
          <w:szCs w:val="36"/>
        </w:rPr>
        <w:t>»</w:t>
      </w:r>
    </w:p>
    <w:p w:rsidR="004C6AB0" w:rsidRPr="005302B6" w:rsidRDefault="004C6AB0" w:rsidP="006321A0">
      <w:pPr>
        <w:pStyle w:val="a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44E0B" w:rsidRPr="005302B6" w:rsidRDefault="00E843A5" w:rsidP="00983F8D">
      <w:pPr>
        <w:pStyle w:val="a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302B6">
        <w:rPr>
          <w:rFonts w:ascii="Times New Roman" w:hAnsi="Times New Roman" w:cs="Times New Roman"/>
          <w:b/>
          <w:sz w:val="36"/>
          <w:szCs w:val="36"/>
        </w:rPr>
        <w:t>9:00-13</w:t>
      </w:r>
      <w:r w:rsidR="00D44E0B" w:rsidRPr="005302B6">
        <w:rPr>
          <w:rFonts w:ascii="Times New Roman" w:hAnsi="Times New Roman" w:cs="Times New Roman"/>
          <w:b/>
          <w:sz w:val="36"/>
          <w:szCs w:val="36"/>
        </w:rPr>
        <w:t>:00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5386"/>
        <w:gridCol w:w="6095"/>
      </w:tblGrid>
      <w:tr w:rsidR="00E843A5" w:rsidRPr="005302B6" w:rsidTr="00E843A5">
        <w:tc>
          <w:tcPr>
            <w:tcW w:w="3256" w:type="dxa"/>
          </w:tcPr>
          <w:p w:rsidR="00E843A5" w:rsidRPr="005302B6" w:rsidRDefault="00E843A5" w:rsidP="0010227E">
            <w:pPr>
              <w:pStyle w:val="a7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302B6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Время </w:t>
            </w:r>
          </w:p>
        </w:tc>
        <w:tc>
          <w:tcPr>
            <w:tcW w:w="5386" w:type="dxa"/>
          </w:tcPr>
          <w:p w:rsidR="00E843A5" w:rsidRPr="005302B6" w:rsidRDefault="00E843A5" w:rsidP="0010227E">
            <w:pPr>
              <w:pStyle w:val="a7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302B6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Наименование мероприятия </w:t>
            </w:r>
          </w:p>
        </w:tc>
        <w:tc>
          <w:tcPr>
            <w:tcW w:w="6095" w:type="dxa"/>
          </w:tcPr>
          <w:p w:rsidR="00E843A5" w:rsidRPr="005302B6" w:rsidRDefault="00E843A5" w:rsidP="0010227E">
            <w:pPr>
              <w:pStyle w:val="a7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302B6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Содержание мероприятия </w:t>
            </w:r>
          </w:p>
        </w:tc>
      </w:tr>
      <w:tr w:rsidR="00E843A5" w:rsidRPr="005302B6" w:rsidTr="00E843A5">
        <w:tc>
          <w:tcPr>
            <w:tcW w:w="3256" w:type="dxa"/>
          </w:tcPr>
          <w:p w:rsidR="00E843A5" w:rsidRPr="005302B6" w:rsidRDefault="00E843A5" w:rsidP="0010227E">
            <w:pPr>
              <w:pStyle w:val="a7"/>
              <w:rPr>
                <w:rFonts w:ascii="Times New Roman" w:hAnsi="Times New Roman" w:cs="Times New Roman"/>
                <w:sz w:val="36"/>
                <w:szCs w:val="36"/>
              </w:rPr>
            </w:pPr>
            <w:r w:rsidRPr="005302B6">
              <w:rPr>
                <w:rFonts w:ascii="Times New Roman" w:hAnsi="Times New Roman" w:cs="Times New Roman"/>
                <w:sz w:val="36"/>
                <w:szCs w:val="36"/>
              </w:rPr>
              <w:t>9:00 – 13:00</w:t>
            </w:r>
          </w:p>
          <w:p w:rsidR="00E843A5" w:rsidRPr="005302B6" w:rsidRDefault="00E843A5" w:rsidP="0010227E">
            <w:pPr>
              <w:pStyle w:val="a7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386" w:type="dxa"/>
          </w:tcPr>
          <w:p w:rsidR="00E843A5" w:rsidRPr="005302B6" w:rsidRDefault="00E843A5" w:rsidP="0010227E">
            <w:pPr>
              <w:pStyle w:val="a7"/>
              <w:rPr>
                <w:rFonts w:ascii="Times New Roman" w:hAnsi="Times New Roman" w:cs="Times New Roman"/>
                <w:sz w:val="36"/>
                <w:szCs w:val="36"/>
              </w:rPr>
            </w:pPr>
            <w:r w:rsidRPr="005302B6">
              <w:rPr>
                <w:rFonts w:ascii="Times New Roman" w:hAnsi="Times New Roman" w:cs="Times New Roman"/>
                <w:sz w:val="36"/>
                <w:szCs w:val="36"/>
              </w:rPr>
              <w:t>Литрес</w:t>
            </w:r>
          </w:p>
        </w:tc>
        <w:tc>
          <w:tcPr>
            <w:tcW w:w="6095" w:type="dxa"/>
          </w:tcPr>
          <w:p w:rsidR="00E843A5" w:rsidRPr="005302B6" w:rsidRDefault="00E843A5" w:rsidP="0010227E">
            <w:pPr>
              <w:pStyle w:val="a7"/>
              <w:rPr>
                <w:rFonts w:ascii="Times New Roman" w:hAnsi="Times New Roman" w:cs="Times New Roman"/>
                <w:sz w:val="36"/>
                <w:szCs w:val="36"/>
              </w:rPr>
            </w:pPr>
            <w:r w:rsidRPr="005302B6">
              <w:rPr>
                <w:rFonts w:ascii="Times New Roman" w:hAnsi="Times New Roman" w:cs="Times New Roman"/>
                <w:sz w:val="36"/>
                <w:szCs w:val="36"/>
              </w:rPr>
              <w:t>Запись читателей в российскую электронную библиотеку</w:t>
            </w:r>
          </w:p>
        </w:tc>
      </w:tr>
      <w:tr w:rsidR="00E843A5" w:rsidRPr="005302B6" w:rsidTr="00E843A5">
        <w:tc>
          <w:tcPr>
            <w:tcW w:w="3256" w:type="dxa"/>
          </w:tcPr>
          <w:p w:rsidR="00E843A5" w:rsidRPr="005302B6" w:rsidRDefault="00E843A5" w:rsidP="00E843A5">
            <w:pPr>
              <w:pStyle w:val="a7"/>
              <w:rPr>
                <w:rFonts w:ascii="Times New Roman" w:hAnsi="Times New Roman" w:cs="Times New Roman"/>
                <w:sz w:val="36"/>
                <w:szCs w:val="36"/>
              </w:rPr>
            </w:pPr>
            <w:r w:rsidRPr="005302B6">
              <w:rPr>
                <w:rFonts w:ascii="Times New Roman" w:hAnsi="Times New Roman" w:cs="Times New Roman"/>
                <w:sz w:val="36"/>
                <w:szCs w:val="36"/>
              </w:rPr>
              <w:t>9:00 – 13:00</w:t>
            </w:r>
          </w:p>
          <w:p w:rsidR="00E843A5" w:rsidRPr="005302B6" w:rsidRDefault="00E843A5" w:rsidP="0010227E">
            <w:pPr>
              <w:pStyle w:val="a7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386" w:type="dxa"/>
          </w:tcPr>
          <w:p w:rsidR="00E843A5" w:rsidRPr="005302B6" w:rsidRDefault="00E843A5" w:rsidP="0010227E">
            <w:pPr>
              <w:pStyle w:val="a7"/>
              <w:rPr>
                <w:rFonts w:ascii="Times New Roman" w:hAnsi="Times New Roman" w:cs="Times New Roman"/>
                <w:sz w:val="36"/>
                <w:szCs w:val="36"/>
              </w:rPr>
            </w:pPr>
            <w:r w:rsidRPr="005302B6">
              <w:rPr>
                <w:rFonts w:ascii="Times New Roman" w:hAnsi="Times New Roman" w:cs="Times New Roman"/>
                <w:sz w:val="36"/>
                <w:szCs w:val="36"/>
              </w:rPr>
              <w:t>«Книга в каждый дом»</w:t>
            </w:r>
          </w:p>
        </w:tc>
        <w:tc>
          <w:tcPr>
            <w:tcW w:w="6095" w:type="dxa"/>
          </w:tcPr>
          <w:p w:rsidR="00E843A5" w:rsidRPr="005302B6" w:rsidRDefault="00E843A5" w:rsidP="0010227E">
            <w:pPr>
              <w:pStyle w:val="a7"/>
              <w:rPr>
                <w:rFonts w:ascii="Times New Roman" w:hAnsi="Times New Roman" w:cs="Times New Roman"/>
                <w:sz w:val="36"/>
                <w:szCs w:val="36"/>
              </w:rPr>
            </w:pPr>
            <w:r w:rsidRPr="005302B6">
              <w:rPr>
                <w:rFonts w:ascii="Times New Roman" w:hAnsi="Times New Roman" w:cs="Times New Roman"/>
                <w:sz w:val="36"/>
                <w:szCs w:val="36"/>
              </w:rPr>
              <w:t xml:space="preserve">Буккроссинг. Любой желающий может взять книгу со стеллажа </w:t>
            </w:r>
            <w:proofErr w:type="spellStart"/>
            <w:r w:rsidRPr="005302B6">
              <w:rPr>
                <w:rFonts w:ascii="Times New Roman" w:hAnsi="Times New Roman" w:cs="Times New Roman"/>
                <w:sz w:val="36"/>
                <w:szCs w:val="36"/>
              </w:rPr>
              <w:t>Буккроссинга</w:t>
            </w:r>
            <w:proofErr w:type="spellEnd"/>
            <w:r w:rsidRPr="005302B6">
              <w:rPr>
                <w:rFonts w:ascii="Times New Roman" w:hAnsi="Times New Roman" w:cs="Times New Roman"/>
                <w:sz w:val="36"/>
                <w:szCs w:val="36"/>
              </w:rPr>
              <w:t xml:space="preserve"> в безвозмездное пользование.</w:t>
            </w:r>
          </w:p>
        </w:tc>
      </w:tr>
      <w:tr w:rsidR="00E843A5" w:rsidRPr="005302B6" w:rsidTr="00E843A5">
        <w:tc>
          <w:tcPr>
            <w:tcW w:w="3256" w:type="dxa"/>
          </w:tcPr>
          <w:p w:rsidR="00E843A5" w:rsidRPr="005302B6" w:rsidRDefault="00E843A5" w:rsidP="00E843A5">
            <w:pPr>
              <w:pStyle w:val="a7"/>
              <w:rPr>
                <w:rFonts w:ascii="Times New Roman" w:hAnsi="Times New Roman" w:cs="Times New Roman"/>
                <w:sz w:val="36"/>
                <w:szCs w:val="36"/>
              </w:rPr>
            </w:pPr>
            <w:r w:rsidRPr="005302B6">
              <w:rPr>
                <w:rFonts w:ascii="Times New Roman" w:hAnsi="Times New Roman" w:cs="Times New Roman"/>
                <w:sz w:val="36"/>
                <w:szCs w:val="36"/>
              </w:rPr>
              <w:t>9:00 – 10:00</w:t>
            </w:r>
          </w:p>
          <w:p w:rsidR="00E843A5" w:rsidRPr="005302B6" w:rsidRDefault="00E843A5" w:rsidP="0010227E">
            <w:pPr>
              <w:rPr>
                <w:sz w:val="36"/>
                <w:szCs w:val="36"/>
              </w:rPr>
            </w:pPr>
          </w:p>
        </w:tc>
        <w:tc>
          <w:tcPr>
            <w:tcW w:w="5386" w:type="dxa"/>
          </w:tcPr>
          <w:p w:rsidR="00E843A5" w:rsidRPr="005302B6" w:rsidRDefault="00E843A5" w:rsidP="0010227E">
            <w:pPr>
              <w:pStyle w:val="a7"/>
              <w:rPr>
                <w:rFonts w:ascii="Times New Roman" w:hAnsi="Times New Roman" w:cs="Times New Roman"/>
                <w:sz w:val="36"/>
                <w:szCs w:val="36"/>
              </w:rPr>
            </w:pPr>
            <w:r w:rsidRPr="005302B6">
              <w:rPr>
                <w:rFonts w:ascii="Times New Roman" w:hAnsi="Times New Roman" w:cs="Times New Roman"/>
                <w:sz w:val="36"/>
                <w:szCs w:val="36"/>
              </w:rPr>
              <w:t>«</w:t>
            </w:r>
            <w:r w:rsidRPr="005302B6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Вонт </w:t>
            </w:r>
            <w:proofErr w:type="spellStart"/>
            <w:r w:rsidRPr="005302B6">
              <w:rPr>
                <w:rFonts w:ascii="Times New Roman" w:eastAsia="Times New Roman" w:hAnsi="Times New Roman" w:cs="Times New Roman"/>
                <w:sz w:val="36"/>
                <w:szCs w:val="36"/>
              </w:rPr>
              <w:t>Сурем</w:t>
            </w:r>
            <w:proofErr w:type="spellEnd"/>
            <w:r w:rsidR="004C6AB0">
              <w:rPr>
                <w:rFonts w:ascii="Times New Roman" w:eastAsia="Times New Roman" w:hAnsi="Times New Roman" w:cs="Times New Roman"/>
                <w:sz w:val="36"/>
                <w:szCs w:val="36"/>
              </w:rPr>
              <w:t>.</w:t>
            </w:r>
            <w:r w:rsidRPr="005302B6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* Таёжные узоры</w:t>
            </w:r>
            <w:r w:rsidRPr="005302B6">
              <w:rPr>
                <w:rFonts w:ascii="Times New Roman" w:hAnsi="Times New Roman" w:cs="Times New Roman"/>
                <w:sz w:val="36"/>
                <w:szCs w:val="36"/>
              </w:rPr>
              <w:t>»</w:t>
            </w:r>
          </w:p>
        </w:tc>
        <w:tc>
          <w:tcPr>
            <w:tcW w:w="6095" w:type="dxa"/>
          </w:tcPr>
          <w:p w:rsidR="00E843A5" w:rsidRPr="005302B6" w:rsidRDefault="00E843A5" w:rsidP="0010227E">
            <w:pPr>
              <w:pStyle w:val="a7"/>
              <w:rPr>
                <w:rFonts w:ascii="Times New Roman" w:hAnsi="Times New Roman" w:cs="Times New Roman"/>
                <w:sz w:val="36"/>
                <w:szCs w:val="36"/>
              </w:rPr>
            </w:pPr>
            <w:r w:rsidRPr="005302B6">
              <w:rPr>
                <w:rFonts w:ascii="Times New Roman" w:hAnsi="Times New Roman" w:cs="Times New Roman"/>
                <w:sz w:val="36"/>
                <w:szCs w:val="36"/>
              </w:rPr>
              <w:t>Трансляция мультфильмов – победителей конкурса мультипликационных фильмов Х фестиваля «</w:t>
            </w:r>
            <w:r w:rsidRPr="005302B6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PRO</w:t>
            </w:r>
            <w:r w:rsidRPr="005302B6">
              <w:rPr>
                <w:rFonts w:ascii="Times New Roman" w:hAnsi="Times New Roman" w:cs="Times New Roman"/>
                <w:sz w:val="36"/>
                <w:szCs w:val="36"/>
              </w:rPr>
              <w:t xml:space="preserve">чтение» </w:t>
            </w:r>
          </w:p>
        </w:tc>
      </w:tr>
      <w:tr w:rsidR="00E843A5" w:rsidRPr="005302B6" w:rsidTr="00E843A5">
        <w:tc>
          <w:tcPr>
            <w:tcW w:w="3256" w:type="dxa"/>
          </w:tcPr>
          <w:p w:rsidR="00E843A5" w:rsidRPr="005302B6" w:rsidRDefault="005302B6" w:rsidP="0010227E">
            <w:pPr>
              <w:pStyle w:val="a7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10:00 – 10</w:t>
            </w:r>
            <w:r w:rsidR="00E843A5" w:rsidRPr="005302B6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:10</w:t>
            </w:r>
          </w:p>
        </w:tc>
        <w:tc>
          <w:tcPr>
            <w:tcW w:w="5386" w:type="dxa"/>
          </w:tcPr>
          <w:p w:rsidR="00E843A5" w:rsidRPr="005302B6" w:rsidRDefault="00E843A5" w:rsidP="0010227E">
            <w:pPr>
              <w:pStyle w:val="a7"/>
              <w:rPr>
                <w:rFonts w:ascii="Times New Roman" w:hAnsi="Times New Roman" w:cs="Times New Roman"/>
                <w:sz w:val="36"/>
                <w:szCs w:val="36"/>
              </w:rPr>
            </w:pPr>
            <w:r w:rsidRPr="005302B6">
              <w:rPr>
                <w:rFonts w:ascii="Times New Roman" w:hAnsi="Times New Roman" w:cs="Times New Roman"/>
                <w:sz w:val="36"/>
                <w:szCs w:val="36"/>
              </w:rPr>
              <w:t>«Зарядись энергией»</w:t>
            </w:r>
          </w:p>
        </w:tc>
        <w:tc>
          <w:tcPr>
            <w:tcW w:w="6095" w:type="dxa"/>
          </w:tcPr>
          <w:p w:rsidR="00E843A5" w:rsidRPr="005302B6" w:rsidRDefault="00E843A5" w:rsidP="0010227E">
            <w:pPr>
              <w:pStyle w:val="a7"/>
              <w:rPr>
                <w:rFonts w:ascii="Times New Roman" w:hAnsi="Times New Roman" w:cs="Times New Roman"/>
                <w:sz w:val="36"/>
                <w:szCs w:val="36"/>
              </w:rPr>
            </w:pPr>
            <w:r w:rsidRPr="005302B6">
              <w:rPr>
                <w:rFonts w:ascii="Times New Roman" w:hAnsi="Times New Roman" w:cs="Times New Roman"/>
                <w:sz w:val="36"/>
                <w:szCs w:val="36"/>
              </w:rPr>
              <w:t xml:space="preserve">Танцевальная игра </w:t>
            </w:r>
          </w:p>
        </w:tc>
      </w:tr>
      <w:tr w:rsidR="00E843A5" w:rsidRPr="005302B6" w:rsidTr="00E843A5">
        <w:tc>
          <w:tcPr>
            <w:tcW w:w="3256" w:type="dxa"/>
          </w:tcPr>
          <w:p w:rsidR="00E843A5" w:rsidRPr="005302B6" w:rsidRDefault="005302B6" w:rsidP="0010227E">
            <w:pPr>
              <w:pStyle w:val="a7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10</w:t>
            </w:r>
            <w:r w:rsidRPr="005302B6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:10</w:t>
            </w: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 xml:space="preserve"> – 10:3</w:t>
            </w:r>
            <w:r w:rsidR="00E843A5" w:rsidRPr="005302B6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0</w:t>
            </w:r>
          </w:p>
          <w:p w:rsidR="00E843A5" w:rsidRPr="005302B6" w:rsidRDefault="005302B6" w:rsidP="005302B6">
            <w:pPr>
              <w:pStyle w:val="a7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11:30 – 12:00</w:t>
            </w:r>
          </w:p>
        </w:tc>
        <w:tc>
          <w:tcPr>
            <w:tcW w:w="5386" w:type="dxa"/>
          </w:tcPr>
          <w:p w:rsidR="00E843A5" w:rsidRPr="005302B6" w:rsidRDefault="00E843A5" w:rsidP="0010227E">
            <w:pPr>
              <w:pStyle w:val="a7"/>
              <w:rPr>
                <w:rFonts w:ascii="Times New Roman" w:hAnsi="Times New Roman" w:cs="Times New Roman"/>
                <w:sz w:val="36"/>
                <w:szCs w:val="36"/>
              </w:rPr>
            </w:pPr>
            <w:r w:rsidRPr="005302B6">
              <w:rPr>
                <w:rFonts w:ascii="Times New Roman" w:hAnsi="Times New Roman" w:cs="Times New Roman"/>
                <w:sz w:val="36"/>
                <w:szCs w:val="36"/>
              </w:rPr>
              <w:t>«Крестики-Нолики»</w:t>
            </w:r>
          </w:p>
        </w:tc>
        <w:tc>
          <w:tcPr>
            <w:tcW w:w="6095" w:type="dxa"/>
          </w:tcPr>
          <w:p w:rsidR="00E843A5" w:rsidRPr="005302B6" w:rsidRDefault="00E843A5" w:rsidP="00E843A5">
            <w:pPr>
              <w:pStyle w:val="a7"/>
              <w:rPr>
                <w:rFonts w:ascii="Times New Roman" w:hAnsi="Times New Roman" w:cs="Times New Roman"/>
                <w:sz w:val="36"/>
                <w:szCs w:val="36"/>
              </w:rPr>
            </w:pPr>
            <w:r w:rsidRPr="005302B6">
              <w:rPr>
                <w:rFonts w:ascii="Times New Roman" w:hAnsi="Times New Roman" w:cs="Times New Roman"/>
                <w:sz w:val="36"/>
                <w:szCs w:val="36"/>
              </w:rPr>
              <w:t>Подвижная игра</w:t>
            </w:r>
          </w:p>
        </w:tc>
      </w:tr>
      <w:tr w:rsidR="00E843A5" w:rsidRPr="005302B6" w:rsidTr="00E843A5">
        <w:tc>
          <w:tcPr>
            <w:tcW w:w="3256" w:type="dxa"/>
          </w:tcPr>
          <w:p w:rsidR="00E843A5" w:rsidRPr="005302B6" w:rsidRDefault="005302B6" w:rsidP="0010227E">
            <w:pPr>
              <w:pStyle w:val="a7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10:30 – 11:00</w:t>
            </w:r>
          </w:p>
          <w:p w:rsidR="00E843A5" w:rsidRPr="005302B6" w:rsidRDefault="005302B6" w:rsidP="00E843A5">
            <w:pPr>
              <w:pStyle w:val="a7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12:00 – 12:30</w:t>
            </w:r>
          </w:p>
        </w:tc>
        <w:tc>
          <w:tcPr>
            <w:tcW w:w="5386" w:type="dxa"/>
          </w:tcPr>
          <w:p w:rsidR="00E843A5" w:rsidRPr="005302B6" w:rsidRDefault="00E843A5" w:rsidP="0010227E">
            <w:pPr>
              <w:pStyle w:val="a7"/>
              <w:rPr>
                <w:rFonts w:ascii="Times New Roman" w:hAnsi="Times New Roman" w:cs="Times New Roman"/>
                <w:sz w:val="36"/>
                <w:szCs w:val="36"/>
              </w:rPr>
            </w:pPr>
            <w:r w:rsidRPr="005302B6">
              <w:rPr>
                <w:rFonts w:ascii="Times New Roman" w:hAnsi="Times New Roman" w:cs="Times New Roman"/>
                <w:sz w:val="36"/>
                <w:szCs w:val="36"/>
              </w:rPr>
              <w:t>«Перестрелка»</w:t>
            </w:r>
          </w:p>
        </w:tc>
        <w:tc>
          <w:tcPr>
            <w:tcW w:w="6095" w:type="dxa"/>
          </w:tcPr>
          <w:p w:rsidR="00E843A5" w:rsidRPr="005302B6" w:rsidRDefault="00E843A5" w:rsidP="00E843A5">
            <w:pPr>
              <w:pStyle w:val="a7"/>
              <w:rPr>
                <w:rFonts w:ascii="Times New Roman" w:hAnsi="Times New Roman" w:cs="Times New Roman"/>
                <w:sz w:val="36"/>
                <w:szCs w:val="36"/>
              </w:rPr>
            </w:pPr>
            <w:r w:rsidRPr="005302B6">
              <w:rPr>
                <w:rFonts w:ascii="Times New Roman" w:hAnsi="Times New Roman" w:cs="Times New Roman"/>
                <w:sz w:val="36"/>
                <w:szCs w:val="36"/>
              </w:rPr>
              <w:t>Подвижная игра</w:t>
            </w:r>
          </w:p>
        </w:tc>
      </w:tr>
      <w:tr w:rsidR="00E843A5" w:rsidRPr="005302B6" w:rsidTr="00E843A5">
        <w:tc>
          <w:tcPr>
            <w:tcW w:w="3256" w:type="dxa"/>
          </w:tcPr>
          <w:p w:rsidR="00E843A5" w:rsidRPr="005302B6" w:rsidRDefault="005302B6" w:rsidP="0010227E">
            <w:pPr>
              <w:pStyle w:val="a7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11:00 – 11:3</w:t>
            </w:r>
            <w:r w:rsidR="00E843A5" w:rsidRPr="005302B6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0</w:t>
            </w:r>
          </w:p>
          <w:p w:rsidR="00E843A5" w:rsidRPr="005302B6" w:rsidRDefault="005302B6" w:rsidP="0010227E">
            <w:pPr>
              <w:pStyle w:val="a7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12:30 – 13:00</w:t>
            </w:r>
          </w:p>
        </w:tc>
        <w:tc>
          <w:tcPr>
            <w:tcW w:w="5386" w:type="dxa"/>
          </w:tcPr>
          <w:p w:rsidR="00E843A5" w:rsidRPr="005302B6" w:rsidRDefault="00E843A5" w:rsidP="0010227E">
            <w:pPr>
              <w:pStyle w:val="a7"/>
              <w:rPr>
                <w:rFonts w:ascii="Times New Roman" w:hAnsi="Times New Roman" w:cs="Times New Roman"/>
                <w:sz w:val="36"/>
                <w:szCs w:val="36"/>
              </w:rPr>
            </w:pPr>
            <w:r w:rsidRPr="005302B6">
              <w:rPr>
                <w:rFonts w:ascii="Times New Roman" w:hAnsi="Times New Roman" w:cs="Times New Roman"/>
                <w:sz w:val="36"/>
                <w:szCs w:val="36"/>
              </w:rPr>
              <w:t>«Тройной прыжок»</w:t>
            </w:r>
          </w:p>
        </w:tc>
        <w:tc>
          <w:tcPr>
            <w:tcW w:w="6095" w:type="dxa"/>
          </w:tcPr>
          <w:p w:rsidR="00E843A5" w:rsidRPr="005302B6" w:rsidRDefault="00E843A5" w:rsidP="00E843A5">
            <w:pPr>
              <w:pStyle w:val="a7"/>
              <w:rPr>
                <w:rFonts w:ascii="Times New Roman" w:hAnsi="Times New Roman" w:cs="Times New Roman"/>
                <w:sz w:val="36"/>
                <w:szCs w:val="36"/>
              </w:rPr>
            </w:pPr>
            <w:r w:rsidRPr="005302B6">
              <w:rPr>
                <w:rFonts w:ascii="Times New Roman" w:hAnsi="Times New Roman" w:cs="Times New Roman"/>
                <w:sz w:val="36"/>
                <w:szCs w:val="36"/>
              </w:rPr>
              <w:t>Наци</w:t>
            </w:r>
            <w:r w:rsidR="004C6AB0">
              <w:rPr>
                <w:rFonts w:ascii="Times New Roman" w:hAnsi="Times New Roman" w:cs="Times New Roman"/>
                <w:sz w:val="36"/>
                <w:szCs w:val="36"/>
              </w:rPr>
              <w:t>ональная игра народов крайнего С</w:t>
            </w:r>
            <w:bookmarkStart w:id="0" w:name="_GoBack"/>
            <w:bookmarkEnd w:id="0"/>
            <w:r w:rsidRPr="005302B6">
              <w:rPr>
                <w:rFonts w:ascii="Times New Roman" w:hAnsi="Times New Roman" w:cs="Times New Roman"/>
                <w:sz w:val="36"/>
                <w:szCs w:val="36"/>
              </w:rPr>
              <w:t>евера</w:t>
            </w:r>
          </w:p>
        </w:tc>
      </w:tr>
    </w:tbl>
    <w:p w:rsidR="00DB3752" w:rsidRPr="005302B6" w:rsidRDefault="00DB3752" w:rsidP="00983F8D">
      <w:pPr>
        <w:pStyle w:val="a7"/>
        <w:rPr>
          <w:rFonts w:ascii="Times New Roman" w:hAnsi="Times New Roman" w:cs="Times New Roman"/>
          <w:sz w:val="36"/>
          <w:szCs w:val="36"/>
        </w:rPr>
      </w:pPr>
    </w:p>
    <w:sectPr w:rsidR="00DB3752" w:rsidRPr="005302B6" w:rsidSect="00DB375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F83429"/>
    <w:multiLevelType w:val="hybridMultilevel"/>
    <w:tmpl w:val="AD4EF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DC3E46"/>
    <w:multiLevelType w:val="hybridMultilevel"/>
    <w:tmpl w:val="71A8A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4A70EC"/>
    <w:multiLevelType w:val="hybridMultilevel"/>
    <w:tmpl w:val="86ACD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5D1"/>
    <w:rsid w:val="00012AD0"/>
    <w:rsid w:val="00022686"/>
    <w:rsid w:val="000F1827"/>
    <w:rsid w:val="0010227E"/>
    <w:rsid w:val="0010357A"/>
    <w:rsid w:val="00107DBA"/>
    <w:rsid w:val="00163B5D"/>
    <w:rsid w:val="001D1A3A"/>
    <w:rsid w:val="00231BC4"/>
    <w:rsid w:val="00232145"/>
    <w:rsid w:val="002F550B"/>
    <w:rsid w:val="003624CD"/>
    <w:rsid w:val="003748F9"/>
    <w:rsid w:val="00396141"/>
    <w:rsid w:val="00423520"/>
    <w:rsid w:val="004C6AB0"/>
    <w:rsid w:val="004E4823"/>
    <w:rsid w:val="004F5C78"/>
    <w:rsid w:val="00500A63"/>
    <w:rsid w:val="005302B6"/>
    <w:rsid w:val="00537695"/>
    <w:rsid w:val="0054357B"/>
    <w:rsid w:val="00592013"/>
    <w:rsid w:val="00596D46"/>
    <w:rsid w:val="005D2671"/>
    <w:rsid w:val="006321A0"/>
    <w:rsid w:val="0064179F"/>
    <w:rsid w:val="00660B01"/>
    <w:rsid w:val="006965D1"/>
    <w:rsid w:val="006C56F5"/>
    <w:rsid w:val="008560A7"/>
    <w:rsid w:val="008F7600"/>
    <w:rsid w:val="00950774"/>
    <w:rsid w:val="00972AE5"/>
    <w:rsid w:val="00983F8D"/>
    <w:rsid w:val="00997954"/>
    <w:rsid w:val="009E4B98"/>
    <w:rsid w:val="00A739FB"/>
    <w:rsid w:val="00AE3515"/>
    <w:rsid w:val="00B92F0A"/>
    <w:rsid w:val="00BB0D08"/>
    <w:rsid w:val="00BB2056"/>
    <w:rsid w:val="00C15FCD"/>
    <w:rsid w:val="00C4771D"/>
    <w:rsid w:val="00C62AC4"/>
    <w:rsid w:val="00D44E0B"/>
    <w:rsid w:val="00D8018C"/>
    <w:rsid w:val="00D86277"/>
    <w:rsid w:val="00DB3752"/>
    <w:rsid w:val="00DC7FC9"/>
    <w:rsid w:val="00DF3BF3"/>
    <w:rsid w:val="00E843A5"/>
    <w:rsid w:val="00EB6C31"/>
    <w:rsid w:val="00EF6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8ACB65-AB10-4667-BA36-E769CF1D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4E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0357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C7F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C7FC9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983F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8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абонемент</dc:creator>
  <cp:keywords/>
  <dc:description/>
  <cp:lastModifiedBy>Татьяна Видова</cp:lastModifiedBy>
  <cp:revision>7</cp:revision>
  <cp:lastPrinted>2025-02-17T07:12:00Z</cp:lastPrinted>
  <dcterms:created xsi:type="dcterms:W3CDTF">2025-03-18T07:21:00Z</dcterms:created>
  <dcterms:modified xsi:type="dcterms:W3CDTF">2025-03-19T07:13:00Z</dcterms:modified>
</cp:coreProperties>
</file>